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B538" w14:textId="77777777" w:rsidR="005758D3" w:rsidRPr="009120CD" w:rsidRDefault="00F85C6B" w:rsidP="009120CD">
      <w:pPr>
        <w:jc w:val="both"/>
        <w:rPr>
          <w:rFonts w:asciiTheme="majorHAnsi" w:hAnsiTheme="majorHAnsi"/>
          <w:b/>
          <w:sz w:val="28"/>
          <w:szCs w:val="28"/>
        </w:rPr>
      </w:pPr>
      <w:r w:rsidRPr="009120CD">
        <w:rPr>
          <w:rFonts w:asciiTheme="majorHAnsi" w:hAnsiTheme="majorHAnsi"/>
          <w:noProof/>
          <w:sz w:val="28"/>
          <w:szCs w:val="28"/>
          <w:lang w:eastAsia="de-DE"/>
        </w:rPr>
        <w:drawing>
          <wp:anchor distT="0" distB="0" distL="114300" distR="114300" simplePos="0" relativeHeight="251658240" behindDoc="1" locked="0" layoutInCell="1" allowOverlap="1" wp14:anchorId="37F1DADA" wp14:editId="5465BF76">
            <wp:simplePos x="0" y="0"/>
            <wp:positionH relativeFrom="column">
              <wp:posOffset>4585529</wp:posOffset>
            </wp:positionH>
            <wp:positionV relativeFrom="paragraph">
              <wp:posOffset>90805</wp:posOffset>
            </wp:positionV>
            <wp:extent cx="1381125" cy="616585"/>
            <wp:effectExtent l="0" t="0" r="3175" b="5715"/>
            <wp:wrapNone/>
            <wp:docPr id="2" name="Grafik 2"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ss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616585"/>
                    </a:xfrm>
                    <a:prstGeom prst="rect">
                      <a:avLst/>
                    </a:prstGeom>
                  </pic:spPr>
                </pic:pic>
              </a:graphicData>
            </a:graphic>
            <wp14:sizeRelH relativeFrom="page">
              <wp14:pctWidth>0</wp14:pctWidth>
            </wp14:sizeRelH>
            <wp14:sizeRelV relativeFrom="page">
              <wp14:pctHeight>0</wp14:pctHeight>
            </wp14:sizeRelV>
          </wp:anchor>
        </w:drawing>
      </w:r>
      <w:r w:rsidRPr="009120CD">
        <w:rPr>
          <w:rFonts w:asciiTheme="majorHAnsi" w:hAnsiTheme="majorHAnsi"/>
          <w:noProof/>
          <w:sz w:val="28"/>
          <w:szCs w:val="28"/>
          <w:lang w:eastAsia="de-DE"/>
        </w:rPr>
        <w:drawing>
          <wp:anchor distT="0" distB="0" distL="114300" distR="114300" simplePos="0" relativeHeight="251659264" behindDoc="1" locked="0" layoutInCell="1" allowOverlap="1" wp14:anchorId="5E6F075A" wp14:editId="647A00B4">
            <wp:simplePos x="0" y="0"/>
            <wp:positionH relativeFrom="column">
              <wp:posOffset>-192911</wp:posOffset>
            </wp:positionH>
            <wp:positionV relativeFrom="paragraph">
              <wp:posOffset>124460</wp:posOffset>
            </wp:positionV>
            <wp:extent cx="1381125" cy="616585"/>
            <wp:effectExtent l="0" t="0" r="317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616585"/>
                    </a:xfrm>
                    <a:prstGeom prst="rect">
                      <a:avLst/>
                    </a:prstGeom>
                  </pic:spPr>
                </pic:pic>
              </a:graphicData>
            </a:graphic>
            <wp14:sizeRelH relativeFrom="page">
              <wp14:pctWidth>0</wp14:pctWidth>
            </wp14:sizeRelH>
            <wp14:sizeRelV relativeFrom="page">
              <wp14:pctHeight>0</wp14:pctHeight>
            </wp14:sizeRelV>
          </wp:anchor>
        </w:drawing>
      </w:r>
      <w:r w:rsidR="005758D3" w:rsidRPr="009120CD">
        <w:rPr>
          <w:rFonts w:asciiTheme="majorHAnsi" w:hAnsiTheme="majorHAnsi"/>
          <w:b/>
          <w:noProof/>
          <w:sz w:val="28"/>
          <w:szCs w:val="28"/>
          <w:lang w:eastAsia="de-DE"/>
        </w:rPr>
        <w:drawing>
          <wp:anchor distT="0" distB="0" distL="114300" distR="114300" simplePos="0" relativeHeight="251666432" behindDoc="1" locked="0" layoutInCell="1" allowOverlap="1" wp14:anchorId="3779E0A5" wp14:editId="59ABD8F4">
            <wp:simplePos x="0" y="0"/>
            <wp:positionH relativeFrom="column">
              <wp:posOffset>3504088</wp:posOffset>
            </wp:positionH>
            <wp:positionV relativeFrom="paragraph">
              <wp:posOffset>282594</wp:posOffset>
            </wp:positionV>
            <wp:extent cx="327462" cy="330214"/>
            <wp:effectExtent l="0" t="0" r="3175" b="0"/>
            <wp:wrapNone/>
            <wp:docPr id="6" name="Grafik 6" descr="Tennis Ball Yello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ennis Ball Yellow · Free vector graphic on Pixabay"/>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flipV="1">
                      <a:off x="0" y="0"/>
                      <a:ext cx="327462" cy="330214"/>
                    </a:xfrm>
                    <a:prstGeom prst="rect">
                      <a:avLst/>
                    </a:prstGeom>
                  </pic:spPr>
                </pic:pic>
              </a:graphicData>
            </a:graphic>
            <wp14:sizeRelH relativeFrom="page">
              <wp14:pctWidth>0</wp14:pctWidth>
            </wp14:sizeRelH>
            <wp14:sizeRelV relativeFrom="page">
              <wp14:pctHeight>0</wp14:pctHeight>
            </wp14:sizeRelV>
          </wp:anchor>
        </w:drawing>
      </w:r>
      <w:r w:rsidR="005758D3" w:rsidRPr="009120CD">
        <w:rPr>
          <w:rFonts w:asciiTheme="majorHAnsi" w:hAnsiTheme="majorHAnsi"/>
          <w:b/>
          <w:noProof/>
          <w:sz w:val="28"/>
          <w:szCs w:val="28"/>
          <w:lang w:eastAsia="de-DE"/>
        </w:rPr>
        <w:drawing>
          <wp:anchor distT="0" distB="0" distL="114300" distR="114300" simplePos="0" relativeHeight="251664384" behindDoc="1" locked="0" layoutInCell="1" allowOverlap="1" wp14:anchorId="30AEFFA1" wp14:editId="4491880C">
            <wp:simplePos x="0" y="0"/>
            <wp:positionH relativeFrom="column">
              <wp:posOffset>2936760</wp:posOffset>
            </wp:positionH>
            <wp:positionV relativeFrom="paragraph">
              <wp:posOffset>282594</wp:posOffset>
            </wp:positionV>
            <wp:extent cx="327462" cy="330214"/>
            <wp:effectExtent l="0" t="0" r="3175" b="0"/>
            <wp:wrapNone/>
            <wp:docPr id="5" name="Grafik 5" descr="Tennis Ball Yello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ennis Ball Yellow · Free vector graphic on Pixabay"/>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flipV="1">
                      <a:off x="0" y="0"/>
                      <a:ext cx="327462" cy="330214"/>
                    </a:xfrm>
                    <a:prstGeom prst="rect">
                      <a:avLst/>
                    </a:prstGeom>
                  </pic:spPr>
                </pic:pic>
              </a:graphicData>
            </a:graphic>
            <wp14:sizeRelH relativeFrom="page">
              <wp14:pctWidth>0</wp14:pctWidth>
            </wp14:sizeRelH>
            <wp14:sizeRelV relativeFrom="page">
              <wp14:pctHeight>0</wp14:pctHeight>
            </wp14:sizeRelV>
          </wp:anchor>
        </w:drawing>
      </w:r>
      <w:r w:rsidR="005758D3" w:rsidRPr="009120CD">
        <w:rPr>
          <w:rFonts w:asciiTheme="majorHAnsi" w:hAnsiTheme="majorHAnsi"/>
          <w:b/>
          <w:noProof/>
          <w:sz w:val="28"/>
          <w:szCs w:val="28"/>
          <w:lang w:eastAsia="de-DE"/>
        </w:rPr>
        <w:drawing>
          <wp:anchor distT="0" distB="0" distL="114300" distR="114300" simplePos="0" relativeHeight="251662336" behindDoc="1" locked="0" layoutInCell="1" allowOverlap="1" wp14:anchorId="1E1D15EB" wp14:editId="5CDE9EE1">
            <wp:simplePos x="0" y="0"/>
            <wp:positionH relativeFrom="column">
              <wp:posOffset>2383507</wp:posOffset>
            </wp:positionH>
            <wp:positionV relativeFrom="paragraph">
              <wp:posOffset>281319</wp:posOffset>
            </wp:positionV>
            <wp:extent cx="327462" cy="330214"/>
            <wp:effectExtent l="0" t="0" r="3175" b="0"/>
            <wp:wrapNone/>
            <wp:docPr id="4" name="Grafik 4" descr="Tennis Ball Yello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ennis Ball Yellow · Free vector graphic on Pixabay"/>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flipV="1">
                      <a:off x="0" y="0"/>
                      <a:ext cx="327462" cy="330214"/>
                    </a:xfrm>
                    <a:prstGeom prst="rect">
                      <a:avLst/>
                    </a:prstGeom>
                  </pic:spPr>
                </pic:pic>
              </a:graphicData>
            </a:graphic>
            <wp14:sizeRelH relativeFrom="page">
              <wp14:pctWidth>0</wp14:pctWidth>
            </wp14:sizeRelH>
            <wp14:sizeRelV relativeFrom="page">
              <wp14:pctHeight>0</wp14:pctHeight>
            </wp14:sizeRelV>
          </wp:anchor>
        </w:drawing>
      </w:r>
      <w:r w:rsidR="005758D3" w:rsidRPr="009120CD">
        <w:rPr>
          <w:rFonts w:asciiTheme="majorHAnsi" w:hAnsiTheme="majorHAnsi"/>
          <w:b/>
          <w:noProof/>
          <w:sz w:val="28"/>
          <w:szCs w:val="28"/>
          <w:lang w:eastAsia="de-DE"/>
        </w:rPr>
        <w:drawing>
          <wp:anchor distT="0" distB="0" distL="114300" distR="114300" simplePos="0" relativeHeight="251660288" behindDoc="1" locked="0" layoutInCell="1" allowOverlap="1" wp14:anchorId="6381F4A7" wp14:editId="0B939F7C">
            <wp:simplePos x="0" y="0"/>
            <wp:positionH relativeFrom="column">
              <wp:posOffset>1781996</wp:posOffset>
            </wp:positionH>
            <wp:positionV relativeFrom="paragraph">
              <wp:posOffset>281207</wp:posOffset>
            </wp:positionV>
            <wp:extent cx="314566" cy="317209"/>
            <wp:effectExtent l="0" t="0" r="3175" b="635"/>
            <wp:wrapNone/>
            <wp:docPr id="3" name="Grafik 3" descr="Tennis Ball Yello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ennis Ball Yellow · Free vector graphic on Pixabay"/>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14566" cy="317209"/>
                    </a:xfrm>
                    <a:prstGeom prst="rect">
                      <a:avLst/>
                    </a:prstGeom>
                  </pic:spPr>
                </pic:pic>
              </a:graphicData>
            </a:graphic>
            <wp14:sizeRelH relativeFrom="page">
              <wp14:pctWidth>0</wp14:pctWidth>
            </wp14:sizeRelH>
            <wp14:sizeRelV relativeFrom="page">
              <wp14:pctHeight>0</wp14:pctHeight>
            </wp14:sizeRelV>
          </wp:anchor>
        </w:drawing>
      </w:r>
    </w:p>
    <w:p w14:paraId="59EA1B81" w14:textId="77777777" w:rsidR="005758D3" w:rsidRPr="009120CD" w:rsidRDefault="005758D3" w:rsidP="009120CD">
      <w:pPr>
        <w:ind w:left="360"/>
        <w:jc w:val="both"/>
        <w:rPr>
          <w:rFonts w:asciiTheme="majorHAnsi" w:hAnsiTheme="majorHAnsi"/>
          <w:b/>
          <w:sz w:val="28"/>
          <w:szCs w:val="28"/>
        </w:rPr>
      </w:pP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r w:rsidRPr="009120CD">
        <w:rPr>
          <w:rFonts w:asciiTheme="majorHAnsi" w:hAnsiTheme="majorHAnsi"/>
          <w:b/>
          <w:sz w:val="28"/>
          <w:szCs w:val="28"/>
        </w:rPr>
        <w:tab/>
      </w:r>
    </w:p>
    <w:p w14:paraId="052E0EF1" w14:textId="77777777" w:rsidR="005758D3" w:rsidRPr="009120CD" w:rsidRDefault="005758D3" w:rsidP="009120CD">
      <w:pPr>
        <w:ind w:left="360"/>
        <w:jc w:val="both"/>
        <w:rPr>
          <w:rFonts w:asciiTheme="majorHAnsi" w:hAnsiTheme="majorHAnsi"/>
          <w:b/>
          <w:sz w:val="28"/>
          <w:szCs w:val="28"/>
        </w:rPr>
      </w:pPr>
    </w:p>
    <w:p w14:paraId="52FFD651" w14:textId="77777777" w:rsidR="005758D3" w:rsidRPr="009120CD" w:rsidRDefault="005758D3" w:rsidP="009120CD">
      <w:pPr>
        <w:jc w:val="both"/>
        <w:rPr>
          <w:rFonts w:asciiTheme="majorHAnsi" w:hAnsiTheme="majorHAnsi"/>
          <w:b/>
          <w:sz w:val="28"/>
          <w:szCs w:val="28"/>
        </w:rPr>
      </w:pPr>
    </w:p>
    <w:p w14:paraId="3BCDC60E" w14:textId="7B200B51" w:rsidR="005758D3" w:rsidRDefault="00EE27E1" w:rsidP="006158C3">
      <w:pPr>
        <w:pStyle w:val="IntensivesZitat"/>
        <w:rPr>
          <w:b/>
          <w:bCs/>
          <w:color w:val="FF0000"/>
          <w:sz w:val="28"/>
          <w:szCs w:val="28"/>
        </w:rPr>
      </w:pPr>
      <w:r>
        <w:rPr>
          <w:b/>
          <w:bCs/>
          <w:color w:val="FF0000"/>
          <w:sz w:val="28"/>
          <w:szCs w:val="28"/>
        </w:rPr>
        <w:t>Absage</w:t>
      </w:r>
      <w:r w:rsidR="005758D3" w:rsidRPr="006158C3">
        <w:rPr>
          <w:b/>
          <w:bCs/>
          <w:color w:val="FF0000"/>
          <w:sz w:val="28"/>
          <w:szCs w:val="28"/>
        </w:rPr>
        <w:t xml:space="preserve"> Sommer Cup 2020 </w:t>
      </w:r>
      <w:r>
        <w:rPr>
          <w:b/>
          <w:bCs/>
          <w:color w:val="FF0000"/>
          <w:sz w:val="28"/>
          <w:szCs w:val="28"/>
        </w:rPr>
        <w:t xml:space="preserve">und </w:t>
      </w:r>
      <w:r w:rsidR="00F25BA0">
        <w:rPr>
          <w:b/>
          <w:bCs/>
          <w:color w:val="FF0000"/>
          <w:sz w:val="28"/>
          <w:szCs w:val="28"/>
        </w:rPr>
        <w:t xml:space="preserve">vorsorglich </w:t>
      </w:r>
      <w:r>
        <w:rPr>
          <w:b/>
          <w:bCs/>
          <w:color w:val="FF0000"/>
          <w:sz w:val="28"/>
          <w:szCs w:val="28"/>
        </w:rPr>
        <w:t>aller, in diesem Jahr anstehenden, Veranstaltungen</w:t>
      </w:r>
    </w:p>
    <w:p w14:paraId="138A6BD7" w14:textId="77777777" w:rsidR="00EE27E1" w:rsidRDefault="00EE27E1" w:rsidP="00EE27E1">
      <w:pPr>
        <w:jc w:val="both"/>
        <w:rPr>
          <w:rFonts w:asciiTheme="majorHAnsi" w:eastAsia="Times New Roman" w:hAnsiTheme="majorHAnsi"/>
          <w:sz w:val="28"/>
          <w:szCs w:val="28"/>
        </w:rPr>
      </w:pPr>
    </w:p>
    <w:p w14:paraId="1AB1554F" w14:textId="77777777" w:rsidR="00F25BA0" w:rsidRPr="00EE27E1" w:rsidRDefault="00F25BA0" w:rsidP="00EE27E1">
      <w:pPr>
        <w:jc w:val="both"/>
        <w:rPr>
          <w:rFonts w:asciiTheme="majorHAnsi" w:eastAsia="Times New Roman" w:hAnsiTheme="majorHAnsi"/>
          <w:sz w:val="28"/>
          <w:szCs w:val="28"/>
        </w:rPr>
      </w:pPr>
    </w:p>
    <w:p w14:paraId="4057DE4A" w14:textId="74F9BFB0" w:rsidR="00EE27E1" w:rsidRPr="00F25BA0" w:rsidRDefault="00EE27E1"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Liebe Mitglieder,</w:t>
      </w:r>
    </w:p>
    <w:p w14:paraId="05F785CB" w14:textId="5D266FAF" w:rsidR="00EE27E1" w:rsidRPr="00F25BA0" w:rsidRDefault="00EE27E1"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aufgrund der Tatsache, dass sich das Corona Virus bei uns immer noch sehr wohl fühlt, auch Mecklenburg Vorpommern leider steigende Infektionszahlen verzeichnet, sieht sich der Vorstand in der Pflicht angemessen zu reagieren.</w:t>
      </w:r>
    </w:p>
    <w:p w14:paraId="03D4661C" w14:textId="175F1D16" w:rsidR="00EE27E1" w:rsidRPr="00F25BA0" w:rsidRDefault="00EE27E1"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Nach ausführlicher Beratung haben wir daher beschlossen,</w:t>
      </w:r>
      <w:r w:rsidR="00F25BA0" w:rsidRPr="00F25BA0">
        <w:rPr>
          <w:rFonts w:asciiTheme="majorHAnsi" w:eastAsia="Times New Roman" w:hAnsiTheme="majorHAnsi"/>
          <w:b/>
          <w:sz w:val="28"/>
          <w:szCs w:val="28"/>
        </w:rPr>
        <w:t xml:space="preserve"> vorsorglich</w:t>
      </w:r>
      <w:r w:rsidRPr="00F25BA0">
        <w:rPr>
          <w:rFonts w:asciiTheme="majorHAnsi" w:eastAsia="Times New Roman" w:hAnsiTheme="majorHAnsi"/>
          <w:b/>
          <w:sz w:val="28"/>
          <w:szCs w:val="28"/>
        </w:rPr>
        <w:t xml:space="preserve"> in diesem Jahr alle anstehenden Turniere abzusagen.</w:t>
      </w:r>
    </w:p>
    <w:p w14:paraId="63FD88F0" w14:textId="77777777" w:rsidR="00F25BA0" w:rsidRDefault="00EE27E1"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 xml:space="preserve">Geplant war für den 29. August der alljährliche </w:t>
      </w:r>
      <w:r w:rsidR="00F25BA0" w:rsidRPr="00F25BA0">
        <w:rPr>
          <w:rFonts w:asciiTheme="majorHAnsi" w:eastAsia="Times New Roman" w:hAnsiTheme="majorHAnsi"/>
          <w:b/>
          <w:sz w:val="28"/>
          <w:szCs w:val="28"/>
        </w:rPr>
        <w:t>Sommer Cup und in der weiteren Folge sollten dann alle üblichen Turniere wie z.B. Vereinsmeisterschaften und das beliebte Nikolausturnier</w:t>
      </w:r>
      <w:r w:rsidR="00F25BA0">
        <w:rPr>
          <w:rFonts w:asciiTheme="majorHAnsi" w:eastAsia="Times New Roman" w:hAnsiTheme="majorHAnsi"/>
          <w:b/>
          <w:sz w:val="28"/>
          <w:szCs w:val="28"/>
        </w:rPr>
        <w:t xml:space="preserve"> wie immer stattfinden</w:t>
      </w:r>
      <w:r w:rsidR="00F25BA0" w:rsidRPr="00F25BA0">
        <w:rPr>
          <w:rFonts w:asciiTheme="majorHAnsi" w:eastAsia="Times New Roman" w:hAnsiTheme="majorHAnsi"/>
          <w:b/>
          <w:sz w:val="28"/>
          <w:szCs w:val="28"/>
        </w:rPr>
        <w:t xml:space="preserve">. </w:t>
      </w:r>
    </w:p>
    <w:p w14:paraId="065DFDD7" w14:textId="57152A34" w:rsidR="00EE27E1" w:rsidRPr="00F25BA0" w:rsidRDefault="00F25BA0"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Auch d</w:t>
      </w:r>
      <w:r w:rsidR="002D5A26">
        <w:rPr>
          <w:rFonts w:asciiTheme="majorHAnsi" w:eastAsia="Times New Roman" w:hAnsiTheme="majorHAnsi"/>
          <w:b/>
          <w:sz w:val="28"/>
          <w:szCs w:val="28"/>
        </w:rPr>
        <w:t>er Termin für die jährliche Mitgliederversammlung kann aus diesem Grund noch nicht endgültig festgelegt werden. Angedacht ist der 14.11.2020.  Genaueres wird in einem Brief des Vorsitzenden folgen.</w:t>
      </w:r>
      <w:bookmarkStart w:id="0" w:name="_GoBack"/>
      <w:bookmarkEnd w:id="0"/>
    </w:p>
    <w:p w14:paraId="5EDFE763" w14:textId="7B16C25A" w:rsidR="00EE27E1" w:rsidRPr="00F25BA0" w:rsidRDefault="00F25BA0"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Aber nur a</w:t>
      </w:r>
      <w:r w:rsidR="00EE27E1" w:rsidRPr="00F25BA0">
        <w:rPr>
          <w:rFonts w:asciiTheme="majorHAnsi" w:eastAsia="Times New Roman" w:hAnsiTheme="majorHAnsi"/>
          <w:b/>
          <w:sz w:val="28"/>
          <w:szCs w:val="28"/>
        </w:rPr>
        <w:t>uf diese Weise können wir unsere Clubmitglieder schützen und ohne neue Einschränkungen weiterspielen.</w:t>
      </w:r>
      <w:r>
        <w:rPr>
          <w:rFonts w:asciiTheme="majorHAnsi" w:eastAsia="Times New Roman" w:hAnsiTheme="majorHAnsi"/>
          <w:b/>
          <w:sz w:val="28"/>
          <w:szCs w:val="28"/>
        </w:rPr>
        <w:t xml:space="preserve"> Natürlich gilt diese Regelung nur unter Vorbehalt. Sollte sich die Corona Lage deutlich besser darstellen, werden wir neu entscheiden und </w:t>
      </w:r>
      <w:r w:rsidR="002D5A26">
        <w:rPr>
          <w:rFonts w:asciiTheme="majorHAnsi" w:eastAsia="Times New Roman" w:hAnsiTheme="majorHAnsi"/>
          <w:b/>
          <w:sz w:val="28"/>
          <w:szCs w:val="28"/>
        </w:rPr>
        <w:t xml:space="preserve">euch </w:t>
      </w:r>
      <w:r>
        <w:rPr>
          <w:rFonts w:asciiTheme="majorHAnsi" w:eastAsia="Times New Roman" w:hAnsiTheme="majorHAnsi"/>
          <w:b/>
          <w:sz w:val="28"/>
          <w:szCs w:val="28"/>
        </w:rPr>
        <w:t>zeitnah informieren.</w:t>
      </w:r>
    </w:p>
    <w:p w14:paraId="4EBCA957" w14:textId="7C883C1F" w:rsidR="00EE27E1" w:rsidRPr="00F25BA0" w:rsidRDefault="00EE27E1"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 xml:space="preserve">Wir hoffen </w:t>
      </w:r>
      <w:r w:rsidR="00F25BA0" w:rsidRPr="00F25BA0">
        <w:rPr>
          <w:rFonts w:asciiTheme="majorHAnsi" w:eastAsia="Times New Roman" w:hAnsiTheme="majorHAnsi"/>
          <w:b/>
          <w:sz w:val="28"/>
          <w:szCs w:val="28"/>
        </w:rPr>
        <w:t xml:space="preserve">sehr </w:t>
      </w:r>
      <w:r w:rsidRPr="00F25BA0">
        <w:rPr>
          <w:rFonts w:asciiTheme="majorHAnsi" w:eastAsia="Times New Roman" w:hAnsiTheme="majorHAnsi"/>
          <w:b/>
          <w:sz w:val="28"/>
          <w:szCs w:val="28"/>
        </w:rPr>
        <w:t xml:space="preserve">auf </w:t>
      </w:r>
      <w:proofErr w:type="gramStart"/>
      <w:r w:rsidR="002D5A26">
        <w:rPr>
          <w:rFonts w:asciiTheme="majorHAnsi" w:eastAsia="Times New Roman" w:hAnsiTheme="majorHAnsi"/>
          <w:b/>
          <w:sz w:val="28"/>
          <w:szCs w:val="28"/>
        </w:rPr>
        <w:t xml:space="preserve">euer </w:t>
      </w:r>
      <w:r w:rsidRPr="00F25BA0">
        <w:rPr>
          <w:rFonts w:asciiTheme="majorHAnsi" w:eastAsia="Times New Roman" w:hAnsiTheme="majorHAnsi"/>
          <w:b/>
          <w:sz w:val="28"/>
          <w:szCs w:val="28"/>
        </w:rPr>
        <w:t xml:space="preserve"> Verständnis</w:t>
      </w:r>
      <w:proofErr w:type="gramEnd"/>
      <w:r w:rsidRPr="00F25BA0">
        <w:rPr>
          <w:rFonts w:asciiTheme="majorHAnsi" w:eastAsia="Times New Roman" w:hAnsiTheme="majorHAnsi"/>
          <w:b/>
          <w:sz w:val="28"/>
          <w:szCs w:val="28"/>
        </w:rPr>
        <w:t xml:space="preserve"> </w:t>
      </w:r>
      <w:r w:rsidR="00F25BA0" w:rsidRPr="00F25BA0">
        <w:rPr>
          <w:rFonts w:asciiTheme="majorHAnsi" w:eastAsia="Times New Roman" w:hAnsiTheme="majorHAnsi"/>
          <w:b/>
          <w:sz w:val="28"/>
          <w:szCs w:val="28"/>
        </w:rPr>
        <w:t>und verbleiben</w:t>
      </w:r>
    </w:p>
    <w:p w14:paraId="5992574B" w14:textId="77777777" w:rsidR="00F25BA0" w:rsidRPr="00F25BA0" w:rsidRDefault="00F25BA0"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m</w:t>
      </w:r>
      <w:r w:rsidR="00EE27E1" w:rsidRPr="00F25BA0">
        <w:rPr>
          <w:rFonts w:asciiTheme="majorHAnsi" w:eastAsia="Times New Roman" w:hAnsiTheme="majorHAnsi"/>
          <w:b/>
          <w:sz w:val="28"/>
          <w:szCs w:val="28"/>
        </w:rPr>
        <w:t xml:space="preserve">it freundlichen Grüßen </w:t>
      </w:r>
    </w:p>
    <w:p w14:paraId="51C294F8" w14:textId="77777777" w:rsidR="00F25BA0" w:rsidRPr="00F25BA0" w:rsidRDefault="00F25BA0" w:rsidP="00EE27E1">
      <w:pPr>
        <w:jc w:val="both"/>
        <w:rPr>
          <w:rFonts w:asciiTheme="majorHAnsi" w:eastAsia="Times New Roman" w:hAnsiTheme="majorHAnsi"/>
          <w:b/>
          <w:sz w:val="28"/>
          <w:szCs w:val="28"/>
        </w:rPr>
      </w:pPr>
    </w:p>
    <w:p w14:paraId="36B9496B" w14:textId="2D25B584" w:rsidR="00EE27E1" w:rsidRPr="00F25BA0" w:rsidRDefault="00F25BA0" w:rsidP="00EE27E1">
      <w:pPr>
        <w:jc w:val="both"/>
        <w:rPr>
          <w:rFonts w:asciiTheme="majorHAnsi" w:eastAsia="Times New Roman" w:hAnsiTheme="majorHAnsi"/>
          <w:b/>
          <w:sz w:val="28"/>
          <w:szCs w:val="28"/>
        </w:rPr>
      </w:pPr>
      <w:r w:rsidRPr="00F25BA0">
        <w:rPr>
          <w:rFonts w:asciiTheme="majorHAnsi" w:eastAsia="Times New Roman" w:hAnsiTheme="majorHAnsi"/>
          <w:b/>
          <w:sz w:val="28"/>
          <w:szCs w:val="28"/>
        </w:rPr>
        <w:t>Ihr Tennisvorstand</w:t>
      </w:r>
    </w:p>
    <w:p w14:paraId="4BE00D8D" w14:textId="77777777" w:rsidR="00EE27E1" w:rsidRPr="00EE27E1" w:rsidRDefault="00EE27E1" w:rsidP="00EE27E1"/>
    <w:sectPr w:rsidR="00EE27E1" w:rsidRPr="00EE2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79E0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6.6pt;height:204pt" o:bullet="t">
        <v:imagedata r:id="rId1" o:title="istockphoto-903596426-612x612"/>
      </v:shape>
    </w:pict>
  </w:numPicBullet>
  <w:abstractNum w:abstractNumId="0" w15:restartNumberingAfterBreak="0">
    <w:nsid w:val="08DE4DEE"/>
    <w:multiLevelType w:val="hybridMultilevel"/>
    <w:tmpl w:val="C52CADE4"/>
    <w:lvl w:ilvl="0" w:tplc="F0ACB5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12B03"/>
    <w:multiLevelType w:val="hybridMultilevel"/>
    <w:tmpl w:val="A288EA88"/>
    <w:lvl w:ilvl="0" w:tplc="F0ACB5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6B1B22"/>
    <w:multiLevelType w:val="hybridMultilevel"/>
    <w:tmpl w:val="208CEFA4"/>
    <w:lvl w:ilvl="0" w:tplc="F0ACB5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9B2AFB"/>
    <w:multiLevelType w:val="hybridMultilevel"/>
    <w:tmpl w:val="5ADC2D98"/>
    <w:lvl w:ilvl="0" w:tplc="F0ACB5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BB6D59"/>
    <w:multiLevelType w:val="hybridMultilevel"/>
    <w:tmpl w:val="89C6E3BA"/>
    <w:lvl w:ilvl="0" w:tplc="F0ACB58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2E"/>
    <w:rsid w:val="001E045C"/>
    <w:rsid w:val="001F606E"/>
    <w:rsid w:val="002D5A26"/>
    <w:rsid w:val="0036065A"/>
    <w:rsid w:val="00390E2A"/>
    <w:rsid w:val="004068FA"/>
    <w:rsid w:val="005758D3"/>
    <w:rsid w:val="005F2689"/>
    <w:rsid w:val="005F46A9"/>
    <w:rsid w:val="006158C3"/>
    <w:rsid w:val="00662D9C"/>
    <w:rsid w:val="007222B3"/>
    <w:rsid w:val="00761B60"/>
    <w:rsid w:val="00855CC7"/>
    <w:rsid w:val="009120CD"/>
    <w:rsid w:val="00940BC6"/>
    <w:rsid w:val="00942C2E"/>
    <w:rsid w:val="00B060B4"/>
    <w:rsid w:val="00B13467"/>
    <w:rsid w:val="00C525F4"/>
    <w:rsid w:val="00CC0FC3"/>
    <w:rsid w:val="00E5306C"/>
    <w:rsid w:val="00E55863"/>
    <w:rsid w:val="00EE27E1"/>
    <w:rsid w:val="00F25BA0"/>
    <w:rsid w:val="00F85C6B"/>
    <w:rsid w:val="00FE1896"/>
    <w:rsid w:val="00FE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7995"/>
  <w15:chartTrackingRefBased/>
  <w15:docId w15:val="{748485EB-36B8-48D0-9C2B-1E27DDCD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0B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5CC7"/>
    <w:rPr>
      <w:color w:val="0563C1" w:themeColor="hyperlink"/>
      <w:u w:val="single"/>
    </w:rPr>
  </w:style>
  <w:style w:type="character" w:customStyle="1" w:styleId="NichtaufgelsteErwhnung1">
    <w:name w:val="Nicht aufgelöste Erwähnung1"/>
    <w:basedOn w:val="Absatz-Standardschriftart"/>
    <w:uiPriority w:val="99"/>
    <w:semiHidden/>
    <w:unhideWhenUsed/>
    <w:rsid w:val="00855CC7"/>
    <w:rPr>
      <w:color w:val="605E5C"/>
      <w:shd w:val="clear" w:color="auto" w:fill="E1DFDD"/>
    </w:rPr>
  </w:style>
  <w:style w:type="paragraph" w:styleId="Listenabsatz">
    <w:name w:val="List Paragraph"/>
    <w:basedOn w:val="Standard"/>
    <w:uiPriority w:val="34"/>
    <w:qFormat/>
    <w:rsid w:val="005758D3"/>
    <w:pPr>
      <w:ind w:left="720"/>
      <w:contextualSpacing/>
    </w:pPr>
  </w:style>
  <w:style w:type="table" w:styleId="Tabellenraster">
    <w:name w:val="Table Grid"/>
    <w:basedOn w:val="NormaleTabelle"/>
    <w:uiPriority w:val="39"/>
    <w:rsid w:val="0094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6158C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158C3"/>
    <w:rPr>
      <w:rFonts w:eastAsiaTheme="minorEastAsia"/>
      <w:color w:val="5A5A5A" w:themeColor="text1" w:themeTint="A5"/>
      <w:spacing w:val="15"/>
    </w:rPr>
  </w:style>
  <w:style w:type="paragraph" w:styleId="IntensivesZitat">
    <w:name w:val="Intense Quote"/>
    <w:basedOn w:val="Standard"/>
    <w:next w:val="Standard"/>
    <w:link w:val="IntensivesZitatZchn"/>
    <w:uiPriority w:val="30"/>
    <w:qFormat/>
    <w:rsid w:val="006158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6158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pixabay.com/en/tennis-ball-yellow-sport-game-2025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Bettina</cp:lastModifiedBy>
  <cp:revision>2</cp:revision>
  <cp:lastPrinted>2020-08-02T13:56:00Z</cp:lastPrinted>
  <dcterms:created xsi:type="dcterms:W3CDTF">2020-08-20T05:37:00Z</dcterms:created>
  <dcterms:modified xsi:type="dcterms:W3CDTF">2020-08-20T05:37:00Z</dcterms:modified>
</cp:coreProperties>
</file>